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4"/>
      </w:tblGrid>
      <w:tr w:rsidR="00535367" w:rsidRPr="00535367" w:rsidTr="00535367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535367" w:rsidRPr="00535367" w:rsidRDefault="00535367" w:rsidP="0053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F91489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t>ПАМЯТКА ДЛЯ РОДИТЕЛЕЙ.</w:t>
            </w:r>
          </w:p>
          <w:p w:rsidR="00535367" w:rsidRPr="00535367" w:rsidRDefault="00535367" w:rsidP="0053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F91489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t>«Воспитание детей в семье»</w:t>
            </w:r>
          </w:p>
          <w:p w:rsidR="00535367" w:rsidRPr="00535367" w:rsidRDefault="00535367" w:rsidP="0053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F91489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7BF6E5A" wp14:editId="67D4BF2F">
                  <wp:extent cx="4563110" cy="3514725"/>
                  <wp:effectExtent l="0" t="0" r="8890" b="9525"/>
                  <wp:docPr id="2" name="Рисунок 2" descr="https://cpdkharovsk.gov35.ru/upload/iblock/c69/a5ln5tkv9u713b9ck91xlggw2k9qkc4o/Na-kanikuly-v-semyu-_1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pdkharovsk.gov35.ru/upload/iblock/c69/a5ln5tkv9u713b9ck91xlggw2k9qkc4o/Na-kanikuly-v-semyu-_1_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63" b="9312"/>
                          <a:stretch/>
                        </pic:blipFill>
                        <pic:spPr bwMode="auto">
                          <a:xfrm>
                            <a:off x="0" y="0"/>
                            <a:ext cx="4568886" cy="3519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F91489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t> </w:t>
            </w:r>
          </w:p>
          <w:p w:rsidR="00535367" w:rsidRPr="00535367" w:rsidRDefault="00535367" w:rsidP="0053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52"/>
                <w:szCs w:val="52"/>
                <w:lang w:eastAsia="ru-RU"/>
              </w:rPr>
            </w:pPr>
            <w:r w:rsidRPr="00F91489">
              <w:rPr>
                <w:rFonts w:ascii="Times New Roman" w:eastAsia="Times New Roman" w:hAnsi="Times New Roman" w:cs="Times New Roman"/>
                <w:color w:val="181818"/>
                <w:sz w:val="52"/>
                <w:szCs w:val="52"/>
                <w:lang w:eastAsia="ru-RU"/>
              </w:rPr>
              <w:t>Семейный климат.</w:t>
            </w:r>
            <w:bookmarkStart w:id="0" w:name="_GoBack"/>
            <w:bookmarkEnd w:id="0"/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Как надо воспитывать своего ребенка?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Как правило, родители ждут конкретного ответа на этот вопрос.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  <w:t>Воспитание в широком смысле этого слова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- это не только умышленное воздействие на ребенка в моменты, когда мы его поучаем, делаем замечания, поощряем, браним или наказываем.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Часто значительно больше действует на ребенка пример родителей, хотя те свое влияние могут и не осознавать.</w:t>
            </w:r>
          </w:p>
          <w:p w:rsidR="00535367" w:rsidRPr="00535367" w:rsidRDefault="00535367" w:rsidP="0053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Несколько слов, которыми машинально перебросятся между собой родители, могут оставить в ребенке значительно больший след, чем долгие поучения, которые часто не вызывают в нем ничего, кроме отвращения; точно такое же действие может оказать и понимающая улыбка, брошенное мимоходом слово</w:t>
            </w:r>
            <w:r w:rsidRPr="00F9148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.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 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Результаты исследований показали, что между детьми, которых воспитывали в строгости (с наказаниями) с детьми, воспитывавшимися более мягко (без наказаний) - если не брать крайние случаи - нет большой разницы. Следовательно, воспитательное воздействие семьи -это не только ряд целенаправленных воспитательных моментов, оно состоит в чем-то более существенном.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  <w:t>Что, собственно, остается в нашей памяти от детства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 когда мы уже стали взрослыми, когда уже забываются отдельные случаи, происходившие с нами в этот период? Очевидно, в памяти остается что-то, </w:t>
            </w:r>
            <w:r w:rsidRPr="00535367">
              <w:rPr>
                <w:rFonts w:ascii="Times New Roman" w:eastAsia="Times New Roman" w:hAnsi="Times New Roman" w:cs="Times New Roman"/>
                <w:color w:val="0000FF"/>
                <w:sz w:val="36"/>
                <w:szCs w:val="36"/>
                <w:lang w:eastAsia="ru-RU"/>
              </w:rPr>
              <w:t>что нас формировало прежде всего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: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какая-то особая атмосфера родного дома, связанная со многими ежедневными незначительными событиями, или страх, который мы переживали в связи со многими, непонятными для нас событиями.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FF0066"/>
                <w:sz w:val="36"/>
                <w:szCs w:val="36"/>
                <w:lang w:eastAsia="ru-RU"/>
              </w:rPr>
              <w:t>Именно такая спокойная и радостная или напряженная, полная опасения и страха атмосфера больше всего действует на ребенка, на его рост и становление, накладывает глубокий отпечаток на все его последующее развитие.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  <w:t>Сегодня мы знаем, что характер этой семейной атмосферы определяется прежде всего тем, как члены семьи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  <w:br/>
              <w:t>общаются друг с другом.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Есть дружные семьи,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в которых никто не остается в стороне, где нет тех, кто подавляет инициативу и активность других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. В семье царит атмосфера эмоционального тепла,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здесь делятся друг с другом мыслями и переживаниями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. Здесь царит согласие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, противоречия не скрывают, а пытаются их разрешить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.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Говорить в семье принято открыто: здесь что говорят, то и думают, ничто не скрывается, никому не надо изворачиваться и лгать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. Каждый здесь говорит не только о своих собственных переживаниях, но умеет и выслушать другого.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В таких семьях любят смех и юмор, нет злого колючего сарказма, не услышать огульного осуждения всего и всех.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 Родители здесь уважают и поддерживают друг друга -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не очерняют друг друга в глазах ребенка, не подрывают авторитет.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И что важно - все трудности преодолеваются с помощью всех членов семьи.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Само собой разумеется, что семейный климат меняется;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на нем отражаются трудности, с которыми люди встречаются, что здесь не все время стоят солнечные дни. Многое меняется по мере того, как дети подрастают, а силы родителей убывают, они стареют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. Как в природе, например, меняется погода, так меняется и семейная атмосфера -один день может быть ясным и солнечным, а другой - пасмурным, иногда может разразиться и гроза.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И все-таки можно говорить о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t>существовании определенного климата, характерного для той или иной семьи,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он и составляет то главное, что в большей мере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 определяет эмоциональное, социальное и другие виды развития ребенка.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52"/>
                <w:szCs w:val="52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                          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F91489">
              <w:rPr>
                <w:rFonts w:ascii="Times New Roman" w:eastAsia="Times New Roman" w:hAnsi="Times New Roman" w:cs="Times New Roman"/>
                <w:color w:val="181818"/>
                <w:sz w:val="52"/>
                <w:szCs w:val="52"/>
                <w:lang w:eastAsia="ru-RU"/>
              </w:rPr>
              <w:t>Методы воспитания.</w:t>
            </w:r>
          </w:p>
          <w:p w:rsidR="00535367" w:rsidRPr="00535367" w:rsidRDefault="00535367" w:rsidP="00F91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      Мы уже говорили, что в воспитании ребенка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  <w:t>решающую роль играет семейный климат, обусловленный взаимоотношениями членов семьи.</w:t>
            </w:r>
          </w:p>
          <w:p w:rsidR="00535367" w:rsidRPr="00535367" w:rsidRDefault="00535367" w:rsidP="00F91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      Однако нельзя полностью отрицать значения воспитательных методов и приемов, с помощью которых родители целенаправленно воздействуют на ребенка.</w:t>
            </w:r>
          </w:p>
          <w:p w:rsidR="00535367" w:rsidRPr="00535367" w:rsidRDefault="00535367" w:rsidP="00F91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     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Разные позиции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 с которых взрослые подходят к воспитанию своих детей, можно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охарактеризовать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следующим образом: прежде всего -это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t>р</w:t>
            </w:r>
            <w:r w:rsidR="00F91489" w:rsidRPr="00F91489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t xml:space="preserve">азличная степень эмоционального 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t>участия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t>авторитетности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и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t>контроля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за воспитанием детей, и, наконец, - это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степень участия родителей в переживаниях детей.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     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Холодное, эмоционально нейтральное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отношение к ребенку неблагоприятным образом отражается на его развитии, </w:t>
            </w:r>
            <w:r w:rsidRPr="00535367">
              <w:rPr>
                <w:rFonts w:ascii="Times New Roman" w:eastAsia="Times New Roman" w:hAnsi="Times New Roman" w:cs="Times New Roman"/>
                <w:color w:val="0000FF"/>
                <w:sz w:val="36"/>
                <w:szCs w:val="36"/>
                <w:lang w:eastAsia="ru-RU"/>
              </w:rPr>
              <w:t>оно тормозит его, обедняет, ослабляет.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В то же время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эмоциональное тепло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 в котором ребенок нуждается так же, как и в пище, не следует выдавать в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избыточном 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количестве, заваливая малыша массой эмоциональных впечатлений, привязывая его к родителям в такой мере, что </w:t>
            </w:r>
            <w:r w:rsidRPr="00535367">
              <w:rPr>
                <w:rFonts w:ascii="Times New Roman" w:eastAsia="Times New Roman" w:hAnsi="Times New Roman" w:cs="Times New Roman"/>
                <w:color w:val="0000FF"/>
                <w:sz w:val="36"/>
                <w:szCs w:val="36"/>
                <w:lang w:eastAsia="ru-RU"/>
              </w:rPr>
              <w:t>он становится неспособным оторваться от семьи и начать жить самостоятельной жизнью.</w:t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t>Следует подробнее остановиться на вопросах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авторитета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t> в воспитании детей.</w:t>
            </w:r>
          </w:p>
          <w:p w:rsidR="00535367" w:rsidRPr="00535367" w:rsidRDefault="00535367" w:rsidP="00F91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Еще в начале прошлого века воспитание ребенка сводилось к тому, что малыш должен был научиться, прежде всего, слушаться родителей, слушаться беспрекословно, ему следовало слушаться точно так же своих учителей, мастера, начальника, беспрекословно соблюдать законы, действовавшие в его обществе. Этот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дух абсолютного слепого послушания 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сейчас полностью или частично исчез из наших семей. Сегодня мы являемся свидетелями уважительного отношения родителей к своим детям, большей демократичности их взаимоотношений. </w:t>
            </w:r>
            <w:r w:rsidRPr="00535367">
              <w:rPr>
                <w:rFonts w:ascii="Times New Roman" w:eastAsia="Times New Roman" w:hAnsi="Times New Roman" w:cs="Times New Roman"/>
                <w:color w:val="008000"/>
                <w:sz w:val="36"/>
                <w:szCs w:val="36"/>
                <w:lang w:eastAsia="ru-RU"/>
              </w:rPr>
              <w:t>Демократизация общественных отношений, естественно, способствовала и развитию демократизации внутри семьи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535367" w:rsidRPr="00535367" w:rsidRDefault="00535367" w:rsidP="00F91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535367">
              <w:rPr>
                <w:rFonts w:ascii="Times New Roman" w:eastAsia="Times New Roman" w:hAnsi="Times New Roman" w:cs="Times New Roman"/>
                <w:color w:val="0000FF"/>
                <w:sz w:val="36"/>
                <w:szCs w:val="36"/>
                <w:lang w:eastAsia="ru-RU"/>
              </w:rPr>
              <w:t>Однако не следует забывать, что семья является особым общественным институтом,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  <w:t> где между родителями и детьми не может быть такого равенства, как между взрослыми членами общества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. И хотя мы считаем, что сегодня следует предоставлять ребенку больше свободы, чтобы он был более самостоятельным, мог действовать с большей ответственностью, все-таки не следует забывать, что жизненный опыт ребенка еще слишком ограничен. Поэтому он должен знать, что есть определенная область, где он волен действовать свободно, но есть и другая, где он должен подчиниться. В тех семьях, где отсутствует контроль за поведением </w:t>
            </w:r>
            <w:proofErr w:type="gramStart"/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ребенка</w:t>
            </w:r>
            <w:proofErr w:type="gramEnd"/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и он не знает, что правильно, а что - нет, из этой неуверенности вытекает и его собственная нетве</w:t>
            </w:r>
            <w:r w:rsidR="00F91489" w:rsidRPr="00F9148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рдость, а иногда даже и страх.</w:t>
            </w:r>
            <w:r w:rsidR="00F91489" w:rsidRPr="00F9148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социальном плане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ребенок лучше всего развивается таким образом, что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ставит себя на место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того,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lang w:eastAsia="ru-RU"/>
              </w:rPr>
              <w:t>кого он считает авторитетным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 мудрым, сильным, нежным и, любящим.</w:t>
            </w:r>
          </w:p>
          <w:p w:rsidR="00535367" w:rsidRPr="00535367" w:rsidRDefault="00535367" w:rsidP="00F91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  <w:t>Ребенок отождествляет себя с родителями, имеющими эти ценные качества, старается подражать им. Лишь родители, пользующиеся авторитетом у своих детей, могут стать для них таким примером</w:t>
            </w: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535367" w:rsidRPr="00535367" w:rsidRDefault="00535367" w:rsidP="00F91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Важно, правда, чтобы это был естественный авторитет, основанный на большом опыте, мудрости, силе и доброте, чтобы послушание ребенка было добровольным и сознательным. Для малыша, который большую часть времени проводит с матерью, она является естественным и необходимым авторитетом. Ребенок постарше уже понимает структуру семьи и способен понимать дополняющие друг друга роли родителей.</w:t>
            </w:r>
          </w:p>
          <w:p w:rsid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Итак, </w:t>
            </w:r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самое главное в семейных отношениях - отношения между супругами, их </w:t>
            </w:r>
            <w:proofErr w:type="spellStart"/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взаимодополняемые</w:t>
            </w:r>
            <w:proofErr w:type="spellEnd"/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роли и их единая линия в воспитании ребенка, когда ни один из них не подрывает ни авторитета, ни любви другого.</w:t>
            </w:r>
          </w:p>
          <w:p w:rsidR="00F91489" w:rsidRPr="00535367" w:rsidRDefault="00F91489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</w:p>
          <w:p w:rsidR="00535367" w:rsidRPr="00535367" w:rsidRDefault="00F91489" w:rsidP="00F91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F91489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B9759D1" wp14:editId="485D6903">
                  <wp:extent cx="4495800" cy="2489442"/>
                  <wp:effectExtent l="0" t="0" r="0" b="6350"/>
                  <wp:docPr id="4" name="Рисунок 3" descr="https://kursosliv.com/wp-content/uploads/2021/10/pravoe-polusharie-introverta-semejnaya-psihologiya-sekrety-krepkih-otnoshenij-ekaterina-oksanen_61774f271b8a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ursosliv.com/wp-content/uploads/2021/10/pravoe-polusharie-introverta-semejnaya-psihologiya-sekrety-krepkih-otnoshenij-ekaterina-oksanen_61774f271b8a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338" cy="251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367" w:rsidRPr="00535367" w:rsidRDefault="00535367" w:rsidP="00535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</w:pPr>
            <w:r w:rsidRPr="00535367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 </w:t>
            </w:r>
          </w:p>
        </w:tc>
      </w:tr>
    </w:tbl>
    <w:p w:rsidR="00AA5C33" w:rsidRPr="00535367" w:rsidRDefault="00AA5C33">
      <w:pPr>
        <w:rPr>
          <w:rFonts w:ascii="Times New Roman" w:hAnsi="Times New Roman" w:cs="Times New Roman"/>
          <w:sz w:val="36"/>
          <w:szCs w:val="36"/>
        </w:rPr>
      </w:pPr>
    </w:p>
    <w:sectPr w:rsidR="00AA5C33" w:rsidRPr="00535367" w:rsidSect="00535367">
      <w:pgSz w:w="11906" w:h="16838"/>
      <w:pgMar w:top="1418" w:right="1418" w:bottom="1418" w:left="1418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BEE"/>
    <w:rsid w:val="00476BEE"/>
    <w:rsid w:val="00535367"/>
    <w:rsid w:val="00AA5C33"/>
    <w:rsid w:val="00F9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643CCE2-6948-44A7-8996-595947EE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1">
    <w:name w:val="titlemain1"/>
    <w:basedOn w:val="a0"/>
    <w:rsid w:val="00535367"/>
  </w:style>
  <w:style w:type="character" w:customStyle="1" w:styleId="titlemain21">
    <w:name w:val="titlemain21"/>
    <w:basedOn w:val="a0"/>
    <w:rsid w:val="00535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2022-08-18T06:17:00Z</dcterms:created>
  <dcterms:modified xsi:type="dcterms:W3CDTF">2022-08-18T06:35:00Z</dcterms:modified>
</cp:coreProperties>
</file>